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3C" w:rsidRDefault="00C64C47" w:rsidP="00EE74F4">
      <w:pPr>
        <w:spacing w:before="0" w:after="0" w:line="240" w:lineRule="auto"/>
      </w:pPr>
      <w:bookmarkStart w:id="0" w:name="_Toc321147011"/>
      <w:bookmarkStart w:id="1" w:name="_Toc318189312"/>
      <w:bookmarkStart w:id="2" w:name="_Toc318188327"/>
      <w:bookmarkStart w:id="3" w:name="_Toc318188227"/>
      <w:bookmarkStart w:id="4" w:name="_Toc321147149"/>
      <w:r>
        <w:t>Name</w:t>
      </w:r>
    </w:p>
    <w:p w:rsidR="00C64C47" w:rsidRDefault="00C64C47" w:rsidP="00EE74F4">
      <w:pPr>
        <w:spacing w:before="0" w:after="0" w:line="240" w:lineRule="auto"/>
      </w:pPr>
      <w:r>
        <w:t>Email Address</w:t>
      </w:r>
    </w:p>
    <w:p w:rsidR="00C64C47" w:rsidRDefault="00C64C47" w:rsidP="00EE74F4">
      <w:pPr>
        <w:spacing w:before="0" w:after="0" w:line="240" w:lineRule="auto"/>
      </w:pPr>
      <w:r>
        <w:t>March 16, 2018</w:t>
      </w:r>
    </w:p>
    <w:p w:rsidR="001638F6" w:rsidRPr="00EE74F4" w:rsidRDefault="00C64C47" w:rsidP="00EE74F4">
      <w:pPr>
        <w:pStyle w:val="Title"/>
        <w:spacing w:before="600" w:after="360"/>
        <w:rPr>
          <w:color w:val="C00000"/>
        </w:rPr>
      </w:pPr>
      <w:r w:rsidRPr="00EE74F4">
        <w:rPr>
          <w:color w:val="C00000"/>
        </w:rPr>
        <w:t>Scholarship Essay Title</w:t>
      </w:r>
    </w:p>
    <w:bookmarkEnd w:id="0"/>
    <w:bookmarkEnd w:id="1"/>
    <w:bookmarkEnd w:id="2"/>
    <w:bookmarkEnd w:id="3"/>
    <w:bookmarkEnd w:id="4"/>
    <w:p w:rsidR="00C64C47" w:rsidRDefault="00EE74F4" w:rsidP="00EE74F4">
      <w:pPr>
        <w:spacing w:before="0" w:after="0" w:line="360" w:lineRule="auto"/>
        <w:ind w:firstLine="547"/>
      </w:pPr>
      <w:r>
        <w:t>This template has approximately 562</w:t>
      </w:r>
      <w:bookmarkStart w:id="5" w:name="_GoBack"/>
      <w:bookmarkEnd w:id="5"/>
      <w:r>
        <w:t xml:space="preserve"> words. You can modify this template or create one of your own. </w:t>
      </w:r>
      <w:r w:rsidR="00C64C47">
        <w:t xml:space="preserve">Lorem ipsum dolor sit </w:t>
      </w:r>
      <w:proofErr w:type="spellStart"/>
      <w:r w:rsidR="00C64C47">
        <w:t>amet</w:t>
      </w:r>
      <w:proofErr w:type="spellEnd"/>
      <w:r w:rsidR="00C64C47">
        <w:t xml:space="preserve">, </w:t>
      </w:r>
      <w:proofErr w:type="spellStart"/>
      <w:r w:rsidR="00C64C47">
        <w:t>consectetur</w:t>
      </w:r>
      <w:proofErr w:type="spellEnd"/>
      <w:r w:rsidR="00C64C47">
        <w:t xml:space="preserve"> </w:t>
      </w:r>
      <w:proofErr w:type="spellStart"/>
      <w:r w:rsidR="00C64C47">
        <w:t>adipiscing</w:t>
      </w:r>
      <w:proofErr w:type="spellEnd"/>
      <w:r w:rsidR="00C64C47">
        <w:t xml:space="preserve"> </w:t>
      </w:r>
      <w:proofErr w:type="spellStart"/>
      <w:r w:rsidR="00C64C47">
        <w:t>elit</w:t>
      </w:r>
      <w:proofErr w:type="spellEnd"/>
      <w:r w:rsidR="00C64C47">
        <w:t xml:space="preserve">. </w:t>
      </w:r>
      <w:proofErr w:type="spellStart"/>
      <w:r w:rsidR="00C64C47">
        <w:t>Phasellus</w:t>
      </w:r>
      <w:proofErr w:type="spellEnd"/>
      <w:r w:rsidR="00C64C47">
        <w:t xml:space="preserve"> </w:t>
      </w:r>
      <w:proofErr w:type="spellStart"/>
      <w:r w:rsidR="00C64C47">
        <w:t>rutrum</w:t>
      </w:r>
      <w:proofErr w:type="spellEnd"/>
      <w:r w:rsidR="00C64C47">
        <w:t xml:space="preserve"> </w:t>
      </w:r>
      <w:proofErr w:type="spellStart"/>
      <w:r w:rsidR="00C64C47">
        <w:t>elementum</w:t>
      </w:r>
      <w:proofErr w:type="spellEnd"/>
      <w:r w:rsidR="00C64C47">
        <w:t xml:space="preserve"> dui, id </w:t>
      </w:r>
      <w:proofErr w:type="spellStart"/>
      <w:r w:rsidR="00C64C47">
        <w:t>varius</w:t>
      </w:r>
      <w:proofErr w:type="spellEnd"/>
      <w:r w:rsidR="00C64C47">
        <w:t xml:space="preserve"> libero </w:t>
      </w:r>
      <w:proofErr w:type="spellStart"/>
      <w:r w:rsidR="00C64C47">
        <w:t>fermentum</w:t>
      </w:r>
      <w:proofErr w:type="spellEnd"/>
      <w:r w:rsidR="00C64C47">
        <w:t xml:space="preserve"> </w:t>
      </w:r>
      <w:proofErr w:type="spellStart"/>
      <w:r w:rsidR="00C64C47">
        <w:t>ut.</w:t>
      </w:r>
      <w:proofErr w:type="spellEnd"/>
      <w:r w:rsidR="00C64C47">
        <w:t xml:space="preserve"> </w:t>
      </w:r>
      <w:proofErr w:type="spellStart"/>
      <w:r w:rsidR="00C64C47">
        <w:t>Phasellus</w:t>
      </w:r>
      <w:proofErr w:type="spellEnd"/>
      <w:r w:rsidR="00C64C47">
        <w:t xml:space="preserve"> in </w:t>
      </w:r>
      <w:proofErr w:type="spellStart"/>
      <w:r w:rsidR="00C64C47">
        <w:t>urna</w:t>
      </w:r>
      <w:proofErr w:type="spellEnd"/>
      <w:r w:rsidR="00C64C47">
        <w:t xml:space="preserve"> </w:t>
      </w:r>
      <w:proofErr w:type="spellStart"/>
      <w:r w:rsidR="00C64C47">
        <w:t>vulputate</w:t>
      </w:r>
      <w:proofErr w:type="spellEnd"/>
      <w:r w:rsidR="00C64C47">
        <w:t xml:space="preserve">, </w:t>
      </w:r>
      <w:proofErr w:type="spellStart"/>
      <w:r w:rsidR="00C64C47">
        <w:t>congue</w:t>
      </w:r>
      <w:proofErr w:type="spellEnd"/>
      <w:r w:rsidR="00C64C47">
        <w:t xml:space="preserve"> </w:t>
      </w:r>
      <w:proofErr w:type="spellStart"/>
      <w:r w:rsidR="00C64C47">
        <w:t>elit</w:t>
      </w:r>
      <w:proofErr w:type="spellEnd"/>
      <w:r w:rsidR="00C64C47">
        <w:t xml:space="preserve"> ac, </w:t>
      </w:r>
      <w:proofErr w:type="spellStart"/>
      <w:r w:rsidR="00C64C47">
        <w:t>pulvinar</w:t>
      </w:r>
      <w:proofErr w:type="spellEnd"/>
      <w:r w:rsidR="00C64C47">
        <w:t xml:space="preserve"> dolor. </w:t>
      </w:r>
      <w:proofErr w:type="spellStart"/>
      <w:r w:rsidR="00C64C47">
        <w:t>Quisque</w:t>
      </w:r>
      <w:proofErr w:type="spellEnd"/>
      <w:r w:rsidR="00C64C47">
        <w:t xml:space="preserve"> a </w:t>
      </w:r>
      <w:proofErr w:type="spellStart"/>
      <w:r w:rsidR="00C64C47">
        <w:t>est</w:t>
      </w:r>
      <w:proofErr w:type="spellEnd"/>
      <w:r w:rsidR="00C64C47">
        <w:t xml:space="preserve"> </w:t>
      </w:r>
      <w:proofErr w:type="spellStart"/>
      <w:r w:rsidR="00C64C47">
        <w:t>turpis</w:t>
      </w:r>
      <w:proofErr w:type="spellEnd"/>
      <w:r w:rsidR="00C64C47">
        <w:t xml:space="preserve">. </w:t>
      </w:r>
      <w:proofErr w:type="spellStart"/>
      <w:r w:rsidR="00C64C47">
        <w:t>Vestibulum</w:t>
      </w:r>
      <w:proofErr w:type="spellEnd"/>
      <w:r w:rsidR="00C64C47">
        <w:t xml:space="preserve"> </w:t>
      </w:r>
      <w:proofErr w:type="spellStart"/>
      <w:r w:rsidR="00C64C47">
        <w:t>volutpat</w:t>
      </w:r>
      <w:proofErr w:type="spellEnd"/>
      <w:r w:rsidR="00C64C47">
        <w:t xml:space="preserve"> </w:t>
      </w:r>
      <w:proofErr w:type="spellStart"/>
      <w:r w:rsidR="00C64C47">
        <w:t>leo</w:t>
      </w:r>
      <w:proofErr w:type="spellEnd"/>
      <w:r w:rsidR="00C64C47">
        <w:t xml:space="preserve"> </w:t>
      </w:r>
      <w:proofErr w:type="spellStart"/>
      <w:r w:rsidR="00C64C47">
        <w:t>vel</w:t>
      </w:r>
      <w:proofErr w:type="spellEnd"/>
      <w:r w:rsidR="00C64C47">
        <w:t xml:space="preserve"> </w:t>
      </w:r>
      <w:proofErr w:type="spellStart"/>
      <w:r w:rsidR="00C64C47">
        <w:t>eros</w:t>
      </w:r>
      <w:proofErr w:type="spellEnd"/>
      <w:r w:rsidR="00C64C47">
        <w:t xml:space="preserve"> </w:t>
      </w:r>
      <w:proofErr w:type="spellStart"/>
      <w:r w:rsidR="00C64C47">
        <w:t>accumsan</w:t>
      </w:r>
      <w:proofErr w:type="spellEnd"/>
      <w:r w:rsidR="00C64C47">
        <w:t xml:space="preserve"> </w:t>
      </w:r>
      <w:proofErr w:type="spellStart"/>
      <w:r w:rsidR="00C64C47">
        <w:t>finibus</w:t>
      </w:r>
      <w:proofErr w:type="spellEnd"/>
      <w:r w:rsidR="00C64C47">
        <w:t xml:space="preserve"> in </w:t>
      </w:r>
      <w:proofErr w:type="spellStart"/>
      <w:r w:rsidR="00C64C47">
        <w:t>venenatis</w:t>
      </w:r>
      <w:proofErr w:type="spellEnd"/>
      <w:r w:rsidR="00C64C47">
        <w:t xml:space="preserve"> </w:t>
      </w:r>
      <w:proofErr w:type="spellStart"/>
      <w:r w:rsidR="00C64C47">
        <w:t>eros</w:t>
      </w:r>
      <w:proofErr w:type="spellEnd"/>
      <w:r w:rsidR="00C64C47">
        <w:t xml:space="preserve">. In </w:t>
      </w:r>
      <w:proofErr w:type="spellStart"/>
      <w:r w:rsidR="00C64C47">
        <w:t>hac</w:t>
      </w:r>
      <w:proofErr w:type="spellEnd"/>
      <w:r w:rsidR="00C64C47">
        <w:t xml:space="preserve"> </w:t>
      </w:r>
      <w:proofErr w:type="spellStart"/>
      <w:r w:rsidR="00C64C47">
        <w:t>habitasse</w:t>
      </w:r>
      <w:proofErr w:type="spellEnd"/>
      <w:r w:rsidR="00C64C47">
        <w:t xml:space="preserve"> </w:t>
      </w:r>
      <w:proofErr w:type="spellStart"/>
      <w:r w:rsidR="00C64C47">
        <w:t>platea</w:t>
      </w:r>
      <w:proofErr w:type="spellEnd"/>
      <w:r w:rsidR="00C64C47">
        <w:t xml:space="preserve"> </w:t>
      </w:r>
      <w:proofErr w:type="spellStart"/>
      <w:r w:rsidR="00C64C47">
        <w:t>dictumst</w:t>
      </w:r>
      <w:proofErr w:type="spellEnd"/>
      <w:r w:rsidR="00C64C47">
        <w:t xml:space="preserve">. </w:t>
      </w:r>
      <w:proofErr w:type="spellStart"/>
      <w:r w:rsidR="00C64C47">
        <w:t>Aliquam</w:t>
      </w:r>
      <w:proofErr w:type="spellEnd"/>
      <w:r w:rsidR="00C64C47">
        <w:t xml:space="preserve"> </w:t>
      </w:r>
      <w:proofErr w:type="spellStart"/>
      <w:r w:rsidR="00C64C47">
        <w:t>elementum</w:t>
      </w:r>
      <w:proofErr w:type="spellEnd"/>
      <w:r w:rsidR="00C64C47">
        <w:t xml:space="preserve"> </w:t>
      </w:r>
      <w:proofErr w:type="spellStart"/>
      <w:r w:rsidR="00C64C47">
        <w:t>neque</w:t>
      </w:r>
      <w:proofErr w:type="spellEnd"/>
      <w:r w:rsidR="00C64C47">
        <w:t xml:space="preserve"> </w:t>
      </w:r>
      <w:proofErr w:type="spellStart"/>
      <w:r w:rsidR="00C64C47">
        <w:t>eu</w:t>
      </w:r>
      <w:proofErr w:type="spellEnd"/>
      <w:r w:rsidR="00C64C47">
        <w:t xml:space="preserve"> </w:t>
      </w:r>
      <w:proofErr w:type="spellStart"/>
      <w:r w:rsidR="00C64C47">
        <w:t>rhoncus</w:t>
      </w:r>
      <w:proofErr w:type="spellEnd"/>
      <w:r w:rsidR="00C64C47">
        <w:t xml:space="preserve"> dictum. </w:t>
      </w:r>
      <w:proofErr w:type="spellStart"/>
      <w:r w:rsidR="00C64C47">
        <w:t>Vestibulum</w:t>
      </w:r>
      <w:proofErr w:type="spellEnd"/>
      <w:r w:rsidR="00C64C47">
        <w:t xml:space="preserve"> </w:t>
      </w:r>
      <w:proofErr w:type="spellStart"/>
      <w:r w:rsidR="00C64C47">
        <w:t>mollis</w:t>
      </w:r>
      <w:proofErr w:type="spellEnd"/>
      <w:r w:rsidR="00C64C47">
        <w:t xml:space="preserve"> </w:t>
      </w:r>
      <w:proofErr w:type="spellStart"/>
      <w:r w:rsidR="00C64C47">
        <w:t>arcu</w:t>
      </w:r>
      <w:proofErr w:type="spellEnd"/>
      <w:r w:rsidR="00C64C47">
        <w:t xml:space="preserve"> </w:t>
      </w:r>
      <w:proofErr w:type="spellStart"/>
      <w:r w:rsidR="00C64C47">
        <w:t>tortor</w:t>
      </w:r>
      <w:proofErr w:type="spellEnd"/>
      <w:r w:rsidR="00C64C47">
        <w:t xml:space="preserve">, sit </w:t>
      </w:r>
      <w:proofErr w:type="spellStart"/>
      <w:r w:rsidR="00C64C47">
        <w:t>amet</w:t>
      </w:r>
      <w:proofErr w:type="spellEnd"/>
      <w:r w:rsidR="00C64C47">
        <w:t xml:space="preserve"> </w:t>
      </w:r>
      <w:proofErr w:type="spellStart"/>
      <w:r w:rsidR="00C64C47">
        <w:t>mollis</w:t>
      </w:r>
      <w:proofErr w:type="spellEnd"/>
      <w:r w:rsidR="00C64C47">
        <w:t xml:space="preserve"> </w:t>
      </w:r>
      <w:proofErr w:type="spellStart"/>
      <w:r w:rsidR="00C64C47">
        <w:t>erat</w:t>
      </w:r>
      <w:proofErr w:type="spellEnd"/>
      <w:r w:rsidR="00C64C47">
        <w:t xml:space="preserve"> cursus </w:t>
      </w:r>
      <w:proofErr w:type="spellStart"/>
      <w:r w:rsidR="00C64C47">
        <w:t>nec</w:t>
      </w:r>
      <w:proofErr w:type="spellEnd"/>
      <w:r w:rsidR="00C64C47">
        <w:t xml:space="preserve">. </w:t>
      </w:r>
      <w:proofErr w:type="spellStart"/>
      <w:r w:rsidR="00C64C47">
        <w:t>Morbi</w:t>
      </w:r>
      <w:proofErr w:type="spellEnd"/>
      <w:r w:rsidR="00C64C47">
        <w:t xml:space="preserve"> at </w:t>
      </w:r>
      <w:proofErr w:type="spellStart"/>
      <w:r w:rsidR="00C64C47">
        <w:t>accumsan</w:t>
      </w:r>
      <w:proofErr w:type="spellEnd"/>
      <w:r w:rsidR="00C64C47">
        <w:t xml:space="preserve"> </w:t>
      </w:r>
      <w:proofErr w:type="spellStart"/>
      <w:r w:rsidR="00C64C47">
        <w:t>velit</w:t>
      </w:r>
      <w:proofErr w:type="spellEnd"/>
      <w:r w:rsidR="00C64C47">
        <w:t xml:space="preserve">, </w:t>
      </w:r>
      <w:proofErr w:type="spellStart"/>
      <w:r w:rsidR="00C64C47">
        <w:t>sed</w:t>
      </w:r>
      <w:proofErr w:type="spellEnd"/>
      <w:r w:rsidR="00C64C47">
        <w:t xml:space="preserve"> </w:t>
      </w:r>
      <w:proofErr w:type="spellStart"/>
      <w:r w:rsidR="00C64C47">
        <w:t>interdum</w:t>
      </w:r>
      <w:proofErr w:type="spellEnd"/>
      <w:r w:rsidR="00C64C47">
        <w:t xml:space="preserve"> </w:t>
      </w:r>
      <w:proofErr w:type="spellStart"/>
      <w:r w:rsidR="00C64C47">
        <w:t>nunc</w:t>
      </w:r>
      <w:proofErr w:type="spellEnd"/>
      <w:r w:rsidR="00C64C47">
        <w:t xml:space="preserve">. </w:t>
      </w:r>
      <w:proofErr w:type="spellStart"/>
      <w:r w:rsidR="00C64C47">
        <w:t>Donec</w:t>
      </w:r>
      <w:proofErr w:type="spellEnd"/>
      <w:r w:rsidR="00C64C47">
        <w:t xml:space="preserve"> vitae </w:t>
      </w:r>
      <w:proofErr w:type="spellStart"/>
      <w:r w:rsidR="00C64C47">
        <w:t>sodales</w:t>
      </w:r>
      <w:proofErr w:type="spellEnd"/>
      <w:r w:rsidR="00C64C47">
        <w:t xml:space="preserve"> ligula. </w:t>
      </w:r>
      <w:proofErr w:type="spellStart"/>
      <w:r w:rsidR="00C64C47">
        <w:t>Donec</w:t>
      </w:r>
      <w:proofErr w:type="spellEnd"/>
      <w:r w:rsidR="00C64C47">
        <w:t xml:space="preserve"> in </w:t>
      </w:r>
      <w:proofErr w:type="spellStart"/>
      <w:r w:rsidR="00C64C47">
        <w:t>odio</w:t>
      </w:r>
      <w:proofErr w:type="spellEnd"/>
      <w:r w:rsidR="00C64C47">
        <w:t xml:space="preserve"> ac </w:t>
      </w:r>
      <w:proofErr w:type="spellStart"/>
      <w:r w:rsidR="00C64C47">
        <w:t>justo</w:t>
      </w:r>
      <w:proofErr w:type="spellEnd"/>
      <w:r w:rsidR="00C64C47">
        <w:t xml:space="preserve"> </w:t>
      </w:r>
      <w:proofErr w:type="spellStart"/>
      <w:r w:rsidR="00C64C47">
        <w:t>vehicula</w:t>
      </w:r>
      <w:proofErr w:type="spellEnd"/>
      <w:r w:rsidR="00C64C47">
        <w:t xml:space="preserve"> </w:t>
      </w:r>
      <w:proofErr w:type="spellStart"/>
      <w:r w:rsidR="00C64C47">
        <w:t>porttitor</w:t>
      </w:r>
      <w:proofErr w:type="spellEnd"/>
      <w:r w:rsidR="00C64C47">
        <w:t xml:space="preserve">. </w:t>
      </w:r>
      <w:proofErr w:type="spellStart"/>
      <w:r w:rsidR="00C64C47">
        <w:t>Fusce</w:t>
      </w:r>
      <w:proofErr w:type="spellEnd"/>
      <w:r w:rsidR="00C64C47">
        <w:t xml:space="preserve"> </w:t>
      </w:r>
      <w:proofErr w:type="spellStart"/>
      <w:r w:rsidR="00C64C47">
        <w:t>rutrum</w:t>
      </w:r>
      <w:proofErr w:type="spellEnd"/>
      <w:r w:rsidR="00C64C47">
        <w:t xml:space="preserve"> </w:t>
      </w:r>
      <w:proofErr w:type="spellStart"/>
      <w:r w:rsidR="00C64C47">
        <w:t>vestibulum</w:t>
      </w:r>
      <w:proofErr w:type="spellEnd"/>
      <w:r w:rsidR="00C64C47">
        <w:t xml:space="preserve"> </w:t>
      </w:r>
      <w:proofErr w:type="spellStart"/>
      <w:r w:rsidR="00C64C47">
        <w:t>ultricies</w:t>
      </w:r>
      <w:proofErr w:type="spellEnd"/>
      <w:r w:rsidR="00C64C47">
        <w:t xml:space="preserve">. </w:t>
      </w:r>
      <w:proofErr w:type="spellStart"/>
      <w:r w:rsidR="00C64C47">
        <w:t>Suspendisse</w:t>
      </w:r>
      <w:proofErr w:type="spellEnd"/>
      <w:r w:rsidR="00C64C47">
        <w:t xml:space="preserve"> </w:t>
      </w:r>
      <w:proofErr w:type="spellStart"/>
      <w:r w:rsidR="00C64C47">
        <w:t>ornare</w:t>
      </w:r>
      <w:proofErr w:type="spellEnd"/>
      <w:r w:rsidR="00C64C47">
        <w:t xml:space="preserve"> </w:t>
      </w:r>
      <w:proofErr w:type="spellStart"/>
      <w:r w:rsidR="00C64C47">
        <w:t>egestas</w:t>
      </w:r>
      <w:proofErr w:type="spellEnd"/>
      <w:r w:rsidR="00C64C47">
        <w:t xml:space="preserve"> quam, et </w:t>
      </w:r>
      <w:proofErr w:type="spellStart"/>
      <w:r w:rsidR="00C64C47">
        <w:t>rutrum</w:t>
      </w:r>
      <w:proofErr w:type="spellEnd"/>
      <w:r w:rsidR="00C64C47">
        <w:t xml:space="preserve"> est. </w:t>
      </w:r>
      <w:proofErr w:type="spellStart"/>
      <w:r w:rsidR="00C64C47">
        <w:t>Fusce</w:t>
      </w:r>
      <w:proofErr w:type="spellEnd"/>
      <w:r w:rsidR="00C64C47">
        <w:t xml:space="preserve"> </w:t>
      </w:r>
      <w:proofErr w:type="spellStart"/>
      <w:r w:rsidR="00C64C47">
        <w:t>eu</w:t>
      </w:r>
      <w:proofErr w:type="spellEnd"/>
      <w:r w:rsidR="00C64C47">
        <w:t xml:space="preserve"> maximus mi. </w:t>
      </w:r>
      <w:proofErr w:type="spellStart"/>
      <w:r w:rsidR="00C64C47">
        <w:t>Aliquam</w:t>
      </w:r>
      <w:proofErr w:type="spellEnd"/>
      <w:r w:rsidR="00C64C47">
        <w:t xml:space="preserve"> </w:t>
      </w:r>
      <w:proofErr w:type="spellStart"/>
      <w:r w:rsidR="00C64C47">
        <w:t>erat</w:t>
      </w:r>
      <w:proofErr w:type="spellEnd"/>
      <w:r w:rsidR="00C64C47">
        <w:t xml:space="preserve"> </w:t>
      </w:r>
      <w:proofErr w:type="spellStart"/>
      <w:r w:rsidR="00C64C47">
        <w:t>volutpat</w:t>
      </w:r>
      <w:proofErr w:type="spellEnd"/>
      <w:r w:rsidR="00C64C47">
        <w:t xml:space="preserve">. Integer convallis </w:t>
      </w:r>
      <w:proofErr w:type="spellStart"/>
      <w:r w:rsidR="00C64C47">
        <w:t>nec</w:t>
      </w:r>
      <w:proofErr w:type="spellEnd"/>
      <w:r w:rsidR="00C64C47">
        <w:t xml:space="preserve"> ex ac </w:t>
      </w:r>
      <w:proofErr w:type="spellStart"/>
      <w:r w:rsidR="00C64C47">
        <w:t>mollis</w:t>
      </w:r>
      <w:proofErr w:type="spellEnd"/>
      <w:r w:rsidR="00C64C47">
        <w:t>.</w:t>
      </w:r>
    </w:p>
    <w:p w:rsidR="00EE74F4" w:rsidRPr="00EE74F4" w:rsidRDefault="00EE74F4" w:rsidP="00EE74F4">
      <w:pPr>
        <w:spacing w:before="0" w:after="0" w:line="360" w:lineRule="auto"/>
        <w:ind w:firstLine="547"/>
      </w:pPr>
    </w:p>
    <w:p w:rsidR="00C64C47" w:rsidRDefault="00C64C47" w:rsidP="00C64C47">
      <w:pPr>
        <w:autoSpaceDE w:val="0"/>
        <w:autoSpaceDN w:val="0"/>
        <w:adjustRightInd w:val="0"/>
        <w:spacing w:before="0" w:after="0" w:line="360" w:lineRule="auto"/>
        <w:ind w:firstLine="540"/>
        <w:rPr>
          <w:rFonts w:ascii="Baskerville" w:hAnsi="Baskerville" w:cs="Baskerville"/>
          <w:color w:val="000000"/>
          <w:sz w:val="24"/>
          <w:szCs w:val="24"/>
        </w:rPr>
      </w:pP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Sed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convallis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sagittis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aliquam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Phasellus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ultricies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mi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diam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in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accumsan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nibh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gravida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eget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Pellentesque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vulputate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sem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dictum ex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ultricies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volutpat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fringilla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risus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porta.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Suspendisse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porttitor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sit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amet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eros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nec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vestibulum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Donec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efficitur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hendrerit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nibh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Nullam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at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pretium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turpis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Cras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iaculis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luctus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nibh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sit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amet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scelerisque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arcu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fermentum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vitae.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Aenean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rutrum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sit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amet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justo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gravida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interdum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Donec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mattis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convallis ligula vitae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lobortis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Aliquam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porttitor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enim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nec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turpis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efficitur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in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dapibus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quam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posuere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Nullam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sodales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quam a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erat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sagittis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et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eleifend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lacus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molestie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Nulla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tincidunt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libero id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facilisis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finibus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neque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tellus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porta lorem,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eget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tincidunt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nisi ipsum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viverra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mi.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Suspendisse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consequat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quam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dignissim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odio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congue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rhoncus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Sed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blandit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augue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non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viverra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vehicula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est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elit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gravida quam,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sed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consectetur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quam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diam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in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augue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Integer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dapibus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volutpat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risus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in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fermentum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lectus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ullamcorper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non.</w:t>
      </w:r>
    </w:p>
    <w:p w:rsidR="00C64C47" w:rsidRDefault="00C64C47" w:rsidP="00C64C47">
      <w:pPr>
        <w:autoSpaceDE w:val="0"/>
        <w:autoSpaceDN w:val="0"/>
        <w:adjustRightInd w:val="0"/>
        <w:spacing w:before="0" w:after="0" w:line="360" w:lineRule="auto"/>
        <w:ind w:firstLine="540"/>
        <w:rPr>
          <w:rFonts w:ascii="Baskerville" w:hAnsi="Baskerville" w:cs="Baskerville"/>
          <w:color w:val="000000"/>
          <w:sz w:val="24"/>
          <w:szCs w:val="24"/>
        </w:rPr>
      </w:pPr>
    </w:p>
    <w:p w:rsidR="00C64C47" w:rsidRDefault="00C64C47" w:rsidP="00C64C47">
      <w:pPr>
        <w:autoSpaceDE w:val="0"/>
        <w:autoSpaceDN w:val="0"/>
        <w:adjustRightInd w:val="0"/>
        <w:spacing w:before="0" w:after="0" w:line="360" w:lineRule="auto"/>
        <w:ind w:firstLine="540"/>
        <w:rPr>
          <w:rFonts w:ascii="Baskerville" w:hAnsi="Baskerville" w:cs="Baskerville"/>
          <w:color w:val="000000"/>
          <w:sz w:val="24"/>
          <w:szCs w:val="24"/>
        </w:rPr>
      </w:pP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Vestibulum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varius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quis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urna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eu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efficitur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Curabitur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feugiat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magna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eros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sed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aliquet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lorem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ultricies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et.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Vestibulum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ante ipsum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primis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in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faucibus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orci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luctus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et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ultrices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posuere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cubilia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Curae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;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Curabitur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ullamcorper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sed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mauris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a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mattis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Integer ac ligula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quis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lacus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mattis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tempor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sed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odio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Curabitur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faucibus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placerat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lectus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vel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suscipit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Pellentesque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lastRenderedPageBreak/>
        <w:t>aliquam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convallis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ultricies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Aenean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quis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dolor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quis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justo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venenatis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sollicitudin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Duis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rutrum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libero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leo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eu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rhoncus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ante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mattis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nec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Sed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imperdiet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sapien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porta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posuere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convallis. Nam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nec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elit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condimentum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scelerisque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tortor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at, maximus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erat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Curabitur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elit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sem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sodales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vel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orci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quis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mattis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ultricies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metus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Maecenas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blandit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mauris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vel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risus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ultrices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eu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cursus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leo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auctor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Fusce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non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ullamcorper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erat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vitae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efficitur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massa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Pellentesque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commodo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sapien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porta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volutpat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luctus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nulla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justo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tempus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augue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et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auctor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orci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metus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id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augue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Duis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eget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fringilla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metus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>.</w:t>
      </w:r>
    </w:p>
    <w:p w:rsidR="00C64C47" w:rsidRDefault="00C64C47" w:rsidP="00C64C47">
      <w:pPr>
        <w:autoSpaceDE w:val="0"/>
        <w:autoSpaceDN w:val="0"/>
        <w:adjustRightInd w:val="0"/>
        <w:spacing w:before="0" w:after="0" w:line="360" w:lineRule="auto"/>
        <w:ind w:firstLine="540"/>
        <w:rPr>
          <w:rFonts w:ascii="Baskerville" w:hAnsi="Baskerville" w:cs="Baskerville"/>
          <w:color w:val="000000"/>
          <w:sz w:val="24"/>
          <w:szCs w:val="24"/>
        </w:rPr>
      </w:pPr>
    </w:p>
    <w:p w:rsidR="00C64C47" w:rsidRDefault="00C64C47" w:rsidP="00C64C47">
      <w:pPr>
        <w:autoSpaceDE w:val="0"/>
        <w:autoSpaceDN w:val="0"/>
        <w:adjustRightInd w:val="0"/>
        <w:spacing w:before="0" w:after="0" w:line="360" w:lineRule="auto"/>
        <w:ind w:firstLine="540"/>
        <w:rPr>
          <w:rFonts w:ascii="Baskerville" w:hAnsi="Baskerville" w:cs="Baskerville"/>
          <w:color w:val="000000"/>
          <w:sz w:val="24"/>
          <w:szCs w:val="24"/>
        </w:rPr>
      </w:pP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Aliquam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nibh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arcu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viverra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a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risus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quis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scelerisque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lacinia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metus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Nam vitae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leo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nunc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Quisque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sodales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quam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eget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finibus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tempus, ligula dui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finibus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urna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sit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amet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suscipit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urna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tellus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non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sapien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Praesent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tincidunt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eu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lorem a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tincidunt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Donec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non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augue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dictum, cursus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massa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vel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aliquam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libero.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Phasellus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suscipit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malesuada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quam.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Proin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sit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amet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mauris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sit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amet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urna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molestie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convallis sit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amet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vitae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nulla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>.</w:t>
      </w:r>
    </w:p>
    <w:p w:rsidR="00C64C47" w:rsidRDefault="00C64C47" w:rsidP="00C64C47">
      <w:pPr>
        <w:autoSpaceDE w:val="0"/>
        <w:autoSpaceDN w:val="0"/>
        <w:adjustRightInd w:val="0"/>
        <w:spacing w:before="0" w:after="0" w:line="360" w:lineRule="auto"/>
        <w:ind w:firstLine="540"/>
        <w:rPr>
          <w:rFonts w:ascii="Baskerville" w:hAnsi="Baskerville" w:cs="Baskerville"/>
          <w:color w:val="000000"/>
          <w:sz w:val="24"/>
          <w:szCs w:val="24"/>
        </w:rPr>
      </w:pPr>
    </w:p>
    <w:p w:rsidR="00C64C47" w:rsidRDefault="00C64C47" w:rsidP="00C64C47">
      <w:pPr>
        <w:autoSpaceDE w:val="0"/>
        <w:autoSpaceDN w:val="0"/>
        <w:adjustRightInd w:val="0"/>
        <w:spacing w:before="0" w:after="0" w:line="360" w:lineRule="auto"/>
        <w:ind w:firstLine="540"/>
        <w:rPr>
          <w:rFonts w:ascii="Baskerville" w:hAnsi="Baskerville" w:cs="Baskerville"/>
          <w:color w:val="000000"/>
          <w:sz w:val="24"/>
          <w:szCs w:val="24"/>
        </w:rPr>
      </w:pP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Vestibulum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lacus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sem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tempor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enim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sollicitudin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hendrerit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efficitur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libero.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Curabitur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sed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hendrerit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quam.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Praesent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vel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libero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malesuada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tincidunt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dolor id,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lacinia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neque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Etiam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congue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velit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tempus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accumsan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libero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felis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iaculis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nisl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sit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amet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molestie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nunc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mauris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quis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dolor.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Sed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eu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semper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urna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Morbi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in dui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porttitor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dolor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feugiat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fermentum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gramStart"/>
      <w:r>
        <w:rPr>
          <w:rFonts w:ascii="Baskerville" w:hAnsi="Baskerville" w:cs="Baskerville"/>
          <w:color w:val="000000"/>
          <w:sz w:val="24"/>
          <w:szCs w:val="24"/>
        </w:rPr>
        <w:t xml:space="preserve">non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non</w:t>
      </w:r>
      <w:proofErr w:type="spellEnd"/>
      <w:proofErr w:type="gramEnd"/>
      <w:r>
        <w:rPr>
          <w:rFonts w:ascii="Baskerville" w:hAnsi="Baskerville" w:cs="Baskerville"/>
          <w:color w:val="000000"/>
          <w:sz w:val="24"/>
          <w:szCs w:val="24"/>
        </w:rPr>
        <w:t xml:space="preserve"> ligula. In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mattis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lectus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at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turpis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suscipit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sed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facilisis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nisi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ultrices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>.</w:t>
      </w:r>
    </w:p>
    <w:p w:rsidR="00C64C47" w:rsidRDefault="00C64C47" w:rsidP="00C64C47">
      <w:pPr>
        <w:autoSpaceDE w:val="0"/>
        <w:autoSpaceDN w:val="0"/>
        <w:adjustRightInd w:val="0"/>
        <w:spacing w:before="0" w:after="0" w:line="360" w:lineRule="auto"/>
        <w:ind w:firstLine="540"/>
        <w:rPr>
          <w:rFonts w:ascii="Baskerville" w:hAnsi="Baskerville" w:cs="Baskerville"/>
          <w:color w:val="000000"/>
          <w:sz w:val="24"/>
          <w:szCs w:val="24"/>
        </w:rPr>
      </w:pPr>
    </w:p>
    <w:p w:rsidR="001638F6" w:rsidRPr="00C64C47" w:rsidRDefault="00C64C47" w:rsidP="00C64C47">
      <w:pPr>
        <w:autoSpaceDE w:val="0"/>
        <w:autoSpaceDN w:val="0"/>
        <w:adjustRightInd w:val="0"/>
        <w:spacing w:before="0" w:after="0" w:line="360" w:lineRule="auto"/>
        <w:ind w:firstLine="540"/>
        <w:rPr>
          <w:rFonts w:ascii="Baskerville" w:hAnsi="Baskerville" w:cs="Baskerville"/>
          <w:color w:val="000000"/>
          <w:sz w:val="24"/>
          <w:szCs w:val="24"/>
        </w:rPr>
      </w:pP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Aliquam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in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aliquam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nibh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non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malesuada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lectus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Nunc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bibendum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nulla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sit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amet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augue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rhoncus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et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ultrices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nisi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scelerisque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Ut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enim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lacus,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pretium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ac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est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vel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pretium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facilisis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magna.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Suspendisse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at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auctor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magna.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Suspendisse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elementum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malesuada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elit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eget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maximus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justo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cursus a.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Donec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viverra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massa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eget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aliquam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molestie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.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Praesent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eget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suscipit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quam,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eget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accumsan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" w:hAnsi="Baskerville" w:cs="Baskerville"/>
          <w:color w:val="000000"/>
          <w:sz w:val="24"/>
          <w:szCs w:val="24"/>
        </w:rPr>
        <w:t>turpis</w:t>
      </w:r>
      <w:proofErr w:type="spellEnd"/>
      <w:r>
        <w:rPr>
          <w:rFonts w:ascii="Baskerville" w:hAnsi="Baskerville" w:cs="Baskerville"/>
          <w:color w:val="000000"/>
          <w:sz w:val="24"/>
          <w:szCs w:val="24"/>
        </w:rPr>
        <w:t>.</w:t>
      </w:r>
    </w:p>
    <w:sectPr w:rsidR="001638F6" w:rsidRPr="00C64C47" w:rsidSect="00EE74F4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2ED" w:rsidRDefault="000442ED">
      <w:pPr>
        <w:spacing w:before="0" w:after="0" w:line="240" w:lineRule="auto"/>
      </w:pPr>
      <w:r>
        <w:separator/>
      </w:r>
    </w:p>
  </w:endnote>
  <w:endnote w:type="continuationSeparator" w:id="0">
    <w:p w:rsidR="000442ED" w:rsidRDefault="000442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3477321"/>
      <w:docPartObj>
        <w:docPartGallery w:val="Page Numbers (Bottom of Page)"/>
        <w:docPartUnique/>
      </w:docPartObj>
    </w:sdtPr>
    <w:sdtContent>
      <w:p w:rsidR="00EE74F4" w:rsidRDefault="00EE74F4" w:rsidP="005221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E74F4" w:rsidRDefault="00EE74F4" w:rsidP="00EE74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1776485"/>
      <w:docPartObj>
        <w:docPartGallery w:val="Page Numbers (Bottom of Page)"/>
        <w:docPartUnique/>
      </w:docPartObj>
    </w:sdtPr>
    <w:sdtContent>
      <w:p w:rsidR="00EE74F4" w:rsidRDefault="00EE74F4" w:rsidP="005221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638F6" w:rsidRDefault="001638F6" w:rsidP="00EE74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77616166"/>
      <w:docPartObj>
        <w:docPartGallery w:val="Page Numbers (Bottom of Page)"/>
        <w:docPartUnique/>
      </w:docPartObj>
    </w:sdtPr>
    <w:sdtContent>
      <w:p w:rsidR="00EE74F4" w:rsidRDefault="00EE74F4" w:rsidP="005221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:rsidR="00EE74F4" w:rsidRDefault="00EE74F4" w:rsidP="00EE74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2ED" w:rsidRDefault="000442ED">
      <w:pPr>
        <w:spacing w:before="0" w:after="0" w:line="240" w:lineRule="auto"/>
      </w:pPr>
      <w:r>
        <w:separator/>
      </w:r>
    </w:p>
  </w:footnote>
  <w:footnote w:type="continuationSeparator" w:id="0">
    <w:p w:rsidR="000442ED" w:rsidRDefault="000442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47"/>
    <w:rsid w:val="000442ED"/>
    <w:rsid w:val="000748AA"/>
    <w:rsid w:val="001638F6"/>
    <w:rsid w:val="001A2000"/>
    <w:rsid w:val="003209D6"/>
    <w:rsid w:val="00334A73"/>
    <w:rsid w:val="003422FF"/>
    <w:rsid w:val="004952C4"/>
    <w:rsid w:val="005A1C5A"/>
    <w:rsid w:val="00690EFD"/>
    <w:rsid w:val="007021DE"/>
    <w:rsid w:val="00732607"/>
    <w:rsid w:val="00844483"/>
    <w:rsid w:val="00934F1C"/>
    <w:rsid w:val="009D2231"/>
    <w:rsid w:val="00A122DB"/>
    <w:rsid w:val="00AD165F"/>
    <w:rsid w:val="00B47B7A"/>
    <w:rsid w:val="00B646B8"/>
    <w:rsid w:val="00C64C47"/>
    <w:rsid w:val="00C80BD4"/>
    <w:rsid w:val="00CF3A42"/>
    <w:rsid w:val="00D5413C"/>
    <w:rsid w:val="00DC07A3"/>
    <w:rsid w:val="00E11B8A"/>
    <w:rsid w:val="00EE74F4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64A60"/>
  <w15:chartTrackingRefBased/>
  <w15:docId w15:val="{9F2064A2-0D34-C24A-B7A3-A08A6BC2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504"/>
  </w:style>
  <w:style w:type="paragraph" w:styleId="Heading1">
    <w:name w:val="heading 1"/>
    <w:basedOn w:val="Normal"/>
    <w:next w:val="Normal"/>
    <w:link w:val="Heading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Heading 1 Char"/>
    <w:basedOn w:val="DefaultParagraphFont"/>
    <w:link w:val="Heading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Bullet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Photo">
    <w:name w:val="Photo"/>
    <w:basedOn w:val="Normal"/>
    <w:uiPriority w:val="1"/>
    <w:qFormat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22FF"/>
    <w:rPr>
      <w:sz w:val="22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00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EE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vasquez/Library/Containers/com.microsoft.Word/Data/Library/Application%20Support/Microsoft/Office/16.0/DTS/Search/%7b4DD5C20A-9424-324F-9D4C-6F3C5E3B23D6%7dtf163929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49"/>
    <w:rsid w:val="006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22B0000E350240BAC14497EBA3A256">
    <w:name w:val="7622B0000E350240BAC14497EBA3A256"/>
  </w:style>
  <w:style w:type="paragraph" w:customStyle="1" w:styleId="2BD21175806E7F41BDFAF1F5E8770A0D">
    <w:name w:val="2BD21175806E7F41BDFAF1F5E8770A0D"/>
  </w:style>
  <w:style w:type="paragraph" w:customStyle="1" w:styleId="FB058D5A6CC6F74898472FC93995FFC0">
    <w:name w:val="FB058D5A6CC6F74898472FC93995FFC0"/>
  </w:style>
  <w:style w:type="paragraph" w:customStyle="1" w:styleId="A254D9C43106C148B51F8508E520E35B">
    <w:name w:val="A254D9C43106C148B51F8508E520E35B"/>
  </w:style>
  <w:style w:type="paragraph" w:customStyle="1" w:styleId="199ADC56A3EFFA4082329BAB8D30EA90">
    <w:name w:val="199ADC56A3EFFA4082329BAB8D30EA90"/>
  </w:style>
  <w:style w:type="paragraph" w:customStyle="1" w:styleId="C6EF6F883E70094293E922FB67208513">
    <w:name w:val="C6EF6F883E70094293E922FB67208513"/>
  </w:style>
  <w:style w:type="paragraph" w:customStyle="1" w:styleId="3864A9DAE443F54E90FBE42EE41F0804">
    <w:name w:val="3864A9DAE443F54E90FBE42EE41F0804"/>
  </w:style>
  <w:style w:type="paragraph" w:styleId="ListBullet">
    <w:name w:val="List Bullet"/>
    <w:basedOn w:val="Normal"/>
    <w:uiPriority w:val="7"/>
    <w:unhideWhenUsed/>
    <w:qFormat/>
    <w:pPr>
      <w:numPr>
        <w:numId w:val="1"/>
      </w:numPr>
      <w:spacing w:before="120" w:after="200" w:line="264" w:lineRule="auto"/>
    </w:pPr>
    <w:rPr>
      <w:color w:val="44546A" w:themeColor="text2"/>
      <w:sz w:val="22"/>
      <w:szCs w:val="22"/>
      <w:lang w:eastAsia="ja-JP"/>
    </w:rPr>
  </w:style>
  <w:style w:type="paragraph" w:customStyle="1" w:styleId="7938F1FB2E20CC4C836918271237A4EE">
    <w:name w:val="7938F1FB2E20CC4C836918271237A4EE"/>
  </w:style>
  <w:style w:type="paragraph" w:customStyle="1" w:styleId="E83D9394EE992D429D681CE95E7F4116">
    <w:name w:val="E83D9394EE992D429D681CE95E7F4116"/>
  </w:style>
  <w:style w:type="paragraph" w:customStyle="1" w:styleId="8E734023883EB844AA74B925A2A9FED4">
    <w:name w:val="8E734023883EB844AA74B925A2A9F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2B2E-E315-C445-BBED-D07D7B5C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cover.dotx</Template>
  <TotalTime>21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Vasquez</dc:creator>
  <cp:keywords/>
  <cp:lastModifiedBy>Roberto Vasquez</cp:lastModifiedBy>
  <cp:revision>1</cp:revision>
  <dcterms:created xsi:type="dcterms:W3CDTF">2018-03-16T17:58:00Z</dcterms:created>
  <dcterms:modified xsi:type="dcterms:W3CDTF">2018-03-16T18:19:00Z</dcterms:modified>
  <cp:version/>
</cp:coreProperties>
</file>